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6BB" w:rsidRDefault="004132EE">
      <w:hyperlink r:id="rId4" w:history="1">
        <w:r w:rsidRPr="00892692">
          <w:rPr>
            <w:rStyle w:val="a3"/>
          </w:rPr>
          <w:t>https://zakon.rada.gov.ua/laws/show/2341-14#Text</w:t>
        </w:r>
      </w:hyperlink>
    </w:p>
    <w:p w:rsidR="004132EE" w:rsidRDefault="004132EE">
      <w:hyperlink r:id="rId5" w:history="1">
        <w:r w:rsidRPr="00892692">
          <w:rPr>
            <w:rStyle w:val="a3"/>
          </w:rPr>
          <w:t>https://zakon.rada.gov.ua/laws/show/322-08#Text</w:t>
        </w:r>
      </w:hyperlink>
    </w:p>
    <w:p w:rsidR="004132EE" w:rsidRDefault="004132EE">
      <w:hyperlink r:id="rId6" w:history="1">
        <w:r w:rsidRPr="00892692">
          <w:rPr>
            <w:rStyle w:val="a3"/>
          </w:rPr>
          <w:t>https://zakon.rada.gov.ua/laws/show/80731-10#Text</w:t>
        </w:r>
      </w:hyperlink>
    </w:p>
    <w:p w:rsidR="004132EE" w:rsidRDefault="004132EE">
      <w:bookmarkStart w:id="0" w:name="_GoBack"/>
      <w:bookmarkEnd w:id="0"/>
    </w:p>
    <w:sectPr w:rsidR="0041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33"/>
    <w:rsid w:val="004132EE"/>
    <w:rsid w:val="004F2733"/>
    <w:rsid w:val="0086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619B"/>
  <w15:chartTrackingRefBased/>
  <w15:docId w15:val="{D9ADF51B-F2B9-4297-A25E-0B1E1E97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80731-10#Text" TargetMode="External"/><Relationship Id="rId5" Type="http://schemas.openxmlformats.org/officeDocument/2006/relationships/hyperlink" Target="https://zakon.rada.gov.ua/laws/show/322-08#Text" TargetMode="External"/><Relationship Id="rId4" Type="http://schemas.openxmlformats.org/officeDocument/2006/relationships/hyperlink" Target="https://zakon.rada.gov.ua/laws/show/2341-14#Te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 Кравченко</dc:creator>
  <cp:keywords/>
  <dc:description/>
  <cp:lastModifiedBy>Євген Кравченко</cp:lastModifiedBy>
  <cp:revision>2</cp:revision>
  <dcterms:created xsi:type="dcterms:W3CDTF">2025-01-27T11:59:00Z</dcterms:created>
  <dcterms:modified xsi:type="dcterms:W3CDTF">2025-01-27T12:00:00Z</dcterms:modified>
</cp:coreProperties>
</file>